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BC63BE" w:rsidRPr="00AC5B21" w:rsidRDefault="00EF5BBB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Nógrádszakál</w:t>
      </w:r>
      <w:r w:rsidR="00E61FC5">
        <w:t xml:space="preserve"> Község</w:t>
      </w:r>
      <w:r>
        <w:t>i Önkormányzat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FD397A" w:rsidRPr="00FD397A" w:rsidRDefault="00EF5BBB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NÓGRÁDSZAKÁLI</w:t>
      </w:r>
      <w:r w:rsidR="00CE7963">
        <w:rPr>
          <w:caps/>
        </w:rPr>
        <w:t xml:space="preserve"> ÓVODA </w:t>
      </w:r>
      <w:r w:rsidR="009D3E7E" w:rsidRPr="009D3E7E">
        <w:rPr>
          <w:caps/>
        </w:rPr>
        <w:t>energetikai korszerűsítése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2276B9" w:rsidRDefault="002276B9" w:rsidP="002276B9">
      <w:pPr>
        <w:pStyle w:val="normal-header"/>
        <w:ind w:firstLine="0"/>
        <w:rPr>
          <w:b/>
        </w:rPr>
      </w:pPr>
      <w:r>
        <w:rPr>
          <w:b/>
        </w:rPr>
        <w:t xml:space="preserve">A </w:t>
      </w:r>
      <w:proofErr w:type="spellStart"/>
      <w:r>
        <w:rPr>
          <w:b/>
        </w:rPr>
        <w:t>nógrádszakáli</w:t>
      </w:r>
      <w:proofErr w:type="spellEnd"/>
      <w:r>
        <w:rPr>
          <w:b/>
        </w:rPr>
        <w:t xml:space="preserve"> Játék Óvoda épülete a Dózsa György út 13. szám alatt található, az 1950-es években épült eg</w:t>
      </w:r>
      <w:r w:rsidR="0015636A">
        <w:rPr>
          <w:b/>
        </w:rPr>
        <w:t>yszintes épület. A Nógrádszakál</w:t>
      </w:r>
      <w:r>
        <w:rPr>
          <w:b/>
        </w:rPr>
        <w:t xml:space="preserve"> Községi Önkormányzat pályázatot nyújtott be a Terület- és Településfejlesztési Operatív Program keretében azzal a céllal, hogy korszerűsítéssel csökkentse az óvodaépület energia igényét, károsanyag kibocsátását, illetve ezáltal működési költséget takarítson meg.</w:t>
      </w:r>
    </w:p>
    <w:p w:rsidR="002276B9" w:rsidRDefault="002276B9" w:rsidP="002276B9">
      <w:pPr>
        <w:pStyle w:val="normal-header"/>
        <w:ind w:firstLine="0"/>
      </w:pPr>
    </w:p>
    <w:p w:rsidR="002276B9" w:rsidRDefault="002276B9" w:rsidP="002276B9">
      <w:pPr>
        <w:pStyle w:val="normal-header"/>
        <w:ind w:firstLine="0"/>
      </w:pPr>
      <w:r>
        <w:t xml:space="preserve">A fejlesztett ingatlan óvodai nevelés funkciót ellátó </w:t>
      </w:r>
      <w:r w:rsidR="0015636A">
        <w:t>épület, 100%-ban a Nógrádszakál</w:t>
      </w:r>
      <w:r>
        <w:t xml:space="preserve"> Községi Önkormányzat tulajdonában áll. Alapító okirata szerint az intézmény 33 gyermek befogadására alkalmas, köztük különleges bánásmódot igénylő gyermekeket is nevelnek. Az intézmény cigány kisebbségi kulturális nevelési feladatokat is ellát.</w:t>
      </w:r>
    </w:p>
    <w:p w:rsidR="002276B9" w:rsidRDefault="002276B9" w:rsidP="002276B9">
      <w:pPr>
        <w:pStyle w:val="normal-header"/>
        <w:ind w:firstLine="0"/>
      </w:pPr>
      <w:r>
        <w:t>Az óvodának helyet adó épület energetikai fejlesztése több szempontból is indokolt volt. A hagyományos szerkezetű épület fűtése korszerűtlen, hőtechnikai paraméterei rosszak voltak. A melegvizet villanybojlerekkel állították elő.</w:t>
      </w:r>
    </w:p>
    <w:p w:rsidR="002276B9" w:rsidRDefault="002276B9" w:rsidP="002276B9">
      <w:pPr>
        <w:pStyle w:val="normal-header"/>
        <w:ind w:firstLine="0"/>
      </w:pPr>
      <w:r>
        <w:t xml:space="preserve">Az energetikai korszerűsítés során az épület külső homlokzata hőszigetelést kapott, illetve kicserélték a homlokzati nyílászárókat. A fűtőberendezéseket és vezetékeket elbontották, helyettük zárt égési rendszerű kondenzációs kazánt szereltek fel. A megújuló energia használatának megvalósítása érdekében napkollektoros rendszer került kiépítésre, a napsütéses időszakokban a meleg vizet ez biztosítja. </w:t>
      </w:r>
    </w:p>
    <w:p w:rsidR="002276B9" w:rsidRDefault="002276B9" w:rsidP="002276B9">
      <w:pPr>
        <w:pStyle w:val="normal-header"/>
        <w:ind w:firstLine="0"/>
      </w:pPr>
      <w:r>
        <w:t>A korszerűsítés jelentős energia-megtakarítást eredményez a fenntartó önkormányzat számára, és hozzájárul az üvegházhatású gázok kibocsátásának csökkentéséhez.</w:t>
      </w:r>
    </w:p>
    <w:p w:rsidR="00CE4633" w:rsidRDefault="00CE4633" w:rsidP="00A112AD">
      <w:pPr>
        <w:pStyle w:val="normal-header"/>
        <w:ind w:firstLine="0"/>
      </w:pPr>
    </w:p>
    <w:p w:rsidR="00F73F28" w:rsidRDefault="00A112AD" w:rsidP="00F73F28">
      <w:pPr>
        <w:pStyle w:val="normal-header"/>
        <w:ind w:firstLine="0"/>
      </w:pPr>
      <w:r>
        <w:t xml:space="preserve">A fejlesztés megvalósításához az </w:t>
      </w:r>
      <w:r w:rsidR="002276B9">
        <w:t>ö</w:t>
      </w:r>
      <w:r>
        <w:t xml:space="preserve">nkormányzat </w:t>
      </w:r>
      <w:r w:rsidR="00EF5BBB">
        <w:t>27.480.278</w:t>
      </w:r>
      <w:r w:rsidR="00912C88">
        <w:t xml:space="preserve"> </w:t>
      </w:r>
      <w:r w:rsidR="00175620">
        <w:t xml:space="preserve">Ft </w:t>
      </w:r>
      <w:r w:rsidR="00F73F28">
        <w:t xml:space="preserve">vissza nem térítendő támogatást nyert el 100%-os támogatási intenzitás mellett </w:t>
      </w:r>
      <w:r w:rsidR="00175620">
        <w:t xml:space="preserve">a </w:t>
      </w:r>
      <w:bookmarkStart w:id="0" w:name="_Hlk491254565"/>
      <w:r w:rsidR="009D3E7E">
        <w:t>TOP-3.2.1</w:t>
      </w:r>
      <w:r w:rsidR="00B23897">
        <w:t>-15-NG1-2016-0</w:t>
      </w:r>
      <w:bookmarkEnd w:id="0"/>
      <w:r w:rsidR="00EF5BBB">
        <w:t>0021</w:t>
      </w:r>
      <w:r w:rsidR="00175620">
        <w:t xml:space="preserve"> azonosító számú pályázat keretében.</w:t>
      </w:r>
      <w:r w:rsidR="0000412E">
        <w:t xml:space="preserve"> </w:t>
      </w:r>
      <w:r w:rsidR="00F73F28">
        <w:t>A megvalósítás időtartama: 2017.0</w:t>
      </w:r>
      <w:r w:rsidR="00325994">
        <w:t>3</w:t>
      </w:r>
      <w:bookmarkStart w:id="1" w:name="_GoBack"/>
      <w:bookmarkEnd w:id="1"/>
      <w:r w:rsidR="00F73F28">
        <w:t>.01-2018. 08.31.</w:t>
      </w:r>
    </w:p>
    <w:p w:rsidR="00922FBD" w:rsidRDefault="00922FBD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DE04E5">
      <w:pPr>
        <w:pStyle w:val="normal-header"/>
        <w:ind w:firstLine="0"/>
        <w:jc w:val="right"/>
      </w:pPr>
      <w:r>
        <w:t xml:space="preserve">Bővebb információ: </w:t>
      </w:r>
    </w:p>
    <w:p w:rsidR="00DE04E5" w:rsidRDefault="00EF5BBB" w:rsidP="00DE04E5">
      <w:pPr>
        <w:pStyle w:val="normal-header"/>
        <w:ind w:firstLine="0"/>
        <w:jc w:val="right"/>
      </w:pPr>
      <w:r>
        <w:t>06-32</w:t>
      </w:r>
      <w:r w:rsidR="00ED150E">
        <w:t>-</w:t>
      </w:r>
      <w:r>
        <w:t>455-155</w:t>
      </w:r>
    </w:p>
    <w:p w:rsidR="00DE04E5" w:rsidRPr="00922FBD" w:rsidRDefault="00EF5BBB" w:rsidP="00DE04E5">
      <w:pPr>
        <w:pStyle w:val="normal-header"/>
        <w:ind w:firstLine="0"/>
        <w:jc w:val="right"/>
      </w:pPr>
      <w:r>
        <w:t>szakalinfo@gmail.com</w:t>
      </w:r>
    </w:p>
    <w:sectPr w:rsidR="00DE04E5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BD" w:rsidRDefault="00D159BD" w:rsidP="00AB4900">
      <w:pPr>
        <w:spacing w:after="0" w:line="240" w:lineRule="auto"/>
      </w:pPr>
      <w:r>
        <w:separator/>
      </w:r>
    </w:p>
  </w:endnote>
  <w:endnote w:type="continuationSeparator" w:id="0">
    <w:p w:rsidR="00D159BD" w:rsidRDefault="00D159B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BD" w:rsidRDefault="00D159BD" w:rsidP="00AB4900">
      <w:pPr>
        <w:spacing w:after="0" w:line="240" w:lineRule="auto"/>
      </w:pPr>
      <w:r>
        <w:separator/>
      </w:r>
    </w:p>
  </w:footnote>
  <w:footnote w:type="continuationSeparator" w:id="0">
    <w:p w:rsidR="00D159BD" w:rsidRDefault="00D159B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01D"/>
    <w:multiLevelType w:val="hybridMultilevel"/>
    <w:tmpl w:val="5912855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00"/>
    <w:rsid w:val="000018FF"/>
    <w:rsid w:val="0000412E"/>
    <w:rsid w:val="000371E5"/>
    <w:rsid w:val="00045F17"/>
    <w:rsid w:val="00046A5C"/>
    <w:rsid w:val="00081A6B"/>
    <w:rsid w:val="000B2CD5"/>
    <w:rsid w:val="000F3812"/>
    <w:rsid w:val="000F4E96"/>
    <w:rsid w:val="001014BD"/>
    <w:rsid w:val="0010208B"/>
    <w:rsid w:val="00111913"/>
    <w:rsid w:val="0011510D"/>
    <w:rsid w:val="00146ACE"/>
    <w:rsid w:val="0015636A"/>
    <w:rsid w:val="0017331C"/>
    <w:rsid w:val="00175620"/>
    <w:rsid w:val="001D541D"/>
    <w:rsid w:val="001E6A2A"/>
    <w:rsid w:val="001F26D7"/>
    <w:rsid w:val="00213CAA"/>
    <w:rsid w:val="002276B9"/>
    <w:rsid w:val="00232166"/>
    <w:rsid w:val="002441AB"/>
    <w:rsid w:val="00244F73"/>
    <w:rsid w:val="002A6DE9"/>
    <w:rsid w:val="002D426F"/>
    <w:rsid w:val="002F678C"/>
    <w:rsid w:val="003161CC"/>
    <w:rsid w:val="00316890"/>
    <w:rsid w:val="00325994"/>
    <w:rsid w:val="003271C9"/>
    <w:rsid w:val="00344C67"/>
    <w:rsid w:val="00353E8C"/>
    <w:rsid w:val="00392B1A"/>
    <w:rsid w:val="003D5F77"/>
    <w:rsid w:val="003F293A"/>
    <w:rsid w:val="004370CA"/>
    <w:rsid w:val="00490A88"/>
    <w:rsid w:val="004C625A"/>
    <w:rsid w:val="005169A6"/>
    <w:rsid w:val="00522599"/>
    <w:rsid w:val="005901CF"/>
    <w:rsid w:val="005D030D"/>
    <w:rsid w:val="005E2EDE"/>
    <w:rsid w:val="005F123D"/>
    <w:rsid w:val="0061098F"/>
    <w:rsid w:val="006610E7"/>
    <w:rsid w:val="006734FC"/>
    <w:rsid w:val="006A1E4D"/>
    <w:rsid w:val="006C0217"/>
    <w:rsid w:val="006D0ADF"/>
    <w:rsid w:val="007620A4"/>
    <w:rsid w:val="0078269C"/>
    <w:rsid w:val="00793893"/>
    <w:rsid w:val="007A6928"/>
    <w:rsid w:val="00816521"/>
    <w:rsid w:val="008639A6"/>
    <w:rsid w:val="008B521E"/>
    <w:rsid w:val="008B5441"/>
    <w:rsid w:val="008B595F"/>
    <w:rsid w:val="008B670D"/>
    <w:rsid w:val="009039F9"/>
    <w:rsid w:val="00912C88"/>
    <w:rsid w:val="00922FBD"/>
    <w:rsid w:val="00971733"/>
    <w:rsid w:val="009B38F5"/>
    <w:rsid w:val="009C486D"/>
    <w:rsid w:val="009D2C62"/>
    <w:rsid w:val="009D3E7E"/>
    <w:rsid w:val="009E6356"/>
    <w:rsid w:val="00A06EA7"/>
    <w:rsid w:val="00A112AD"/>
    <w:rsid w:val="00A422D2"/>
    <w:rsid w:val="00A46013"/>
    <w:rsid w:val="00A54B1C"/>
    <w:rsid w:val="00A63A25"/>
    <w:rsid w:val="00A92A65"/>
    <w:rsid w:val="00A95E53"/>
    <w:rsid w:val="00AB4900"/>
    <w:rsid w:val="00AC5B21"/>
    <w:rsid w:val="00AE2160"/>
    <w:rsid w:val="00AE4965"/>
    <w:rsid w:val="00B00481"/>
    <w:rsid w:val="00B23897"/>
    <w:rsid w:val="00B50ED9"/>
    <w:rsid w:val="00B80A5B"/>
    <w:rsid w:val="00BC63BE"/>
    <w:rsid w:val="00BD0B15"/>
    <w:rsid w:val="00C206D8"/>
    <w:rsid w:val="00C33449"/>
    <w:rsid w:val="00C573C0"/>
    <w:rsid w:val="00C87FFB"/>
    <w:rsid w:val="00C9125A"/>
    <w:rsid w:val="00C9496E"/>
    <w:rsid w:val="00CA2E5C"/>
    <w:rsid w:val="00CB133A"/>
    <w:rsid w:val="00CB17B5"/>
    <w:rsid w:val="00CC0E55"/>
    <w:rsid w:val="00CE4633"/>
    <w:rsid w:val="00CE7963"/>
    <w:rsid w:val="00D159BD"/>
    <w:rsid w:val="00D15E97"/>
    <w:rsid w:val="00D42BAB"/>
    <w:rsid w:val="00D469C9"/>
    <w:rsid w:val="00D50544"/>
    <w:rsid w:val="00D609B1"/>
    <w:rsid w:val="00DC0ECD"/>
    <w:rsid w:val="00DC3C94"/>
    <w:rsid w:val="00DC5E5A"/>
    <w:rsid w:val="00DE04E5"/>
    <w:rsid w:val="00E47098"/>
    <w:rsid w:val="00E61FC5"/>
    <w:rsid w:val="00E824DA"/>
    <w:rsid w:val="00EA2F16"/>
    <w:rsid w:val="00EB5CEA"/>
    <w:rsid w:val="00ED150E"/>
    <w:rsid w:val="00EF53E1"/>
    <w:rsid w:val="00EF5BBB"/>
    <w:rsid w:val="00F22288"/>
    <w:rsid w:val="00F26572"/>
    <w:rsid w:val="00F40986"/>
    <w:rsid w:val="00F62661"/>
    <w:rsid w:val="00F7138D"/>
    <w:rsid w:val="00F72C83"/>
    <w:rsid w:val="00F73F28"/>
    <w:rsid w:val="00FD397A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02B0C15"/>
  <w15:docId w15:val="{E2058AAE-1CA1-4C1B-9135-9320D4C1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Tábori Anita</cp:lastModifiedBy>
  <cp:revision>2</cp:revision>
  <dcterms:created xsi:type="dcterms:W3CDTF">2019-10-18T07:48:00Z</dcterms:created>
  <dcterms:modified xsi:type="dcterms:W3CDTF">2019-10-18T07:48:00Z</dcterms:modified>
</cp:coreProperties>
</file>